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5E2C" w14:textId="0AC99788" w:rsidR="003B43AF" w:rsidRDefault="003B43AF">
      <w:r w:rsidRPr="003B43AF">
        <w:t>Onze vrijwilligers, </w:t>
      </w:r>
      <w:hyperlink r:id="rId4" w:history="1">
        <w:r w:rsidRPr="003B43AF">
          <w:rPr>
            <w:rStyle w:val="Hyperlink"/>
          </w:rPr>
          <w:t>#OnzeHelden</w:t>
        </w:r>
      </w:hyperlink>
      <w:r w:rsidRPr="003B43AF">
        <w:t xml:space="preserve"> - Bjorn den Blanken </w:t>
      </w:r>
      <w:r w:rsidRPr="003B43AF">
        <w:rPr>
          <w:rFonts w:ascii="Segoe UI Emoji" w:hAnsi="Segoe UI Emoji" w:cs="Segoe UI Emoji"/>
        </w:rPr>
        <w:t>🔵⚪</w:t>
      </w:r>
      <w:r w:rsidRPr="003B43AF">
        <w:br/>
      </w:r>
      <w:r w:rsidRPr="003B43AF">
        <w:br/>
      </w:r>
      <w:r w:rsidRPr="003B43AF">
        <w:rPr>
          <w:rFonts w:ascii="Cambria Math" w:hAnsi="Cambria Math" w:cs="Cambria Math"/>
        </w:rPr>
        <w:t>𝗪𝗮𝘁</w:t>
      </w:r>
      <w:r w:rsidRPr="003B43AF">
        <w:t xml:space="preserve"> </w:t>
      </w:r>
      <w:r w:rsidRPr="003B43AF">
        <w:rPr>
          <w:rFonts w:ascii="Cambria Math" w:hAnsi="Cambria Math" w:cs="Cambria Math"/>
        </w:rPr>
        <w:t>𝗱𝗼𝗲</w:t>
      </w:r>
      <w:r w:rsidRPr="003B43AF">
        <w:t xml:space="preserve"> </w:t>
      </w:r>
      <w:r w:rsidRPr="003B43AF">
        <w:rPr>
          <w:rFonts w:ascii="Cambria Math" w:hAnsi="Cambria Math" w:cs="Cambria Math"/>
        </w:rPr>
        <w:t>𝗷𝗲</w:t>
      </w:r>
      <w:r w:rsidRPr="003B43AF">
        <w:t xml:space="preserve"> </w:t>
      </w:r>
      <w:r w:rsidRPr="003B43AF">
        <w:rPr>
          <w:rFonts w:ascii="Cambria Math" w:hAnsi="Cambria Math" w:cs="Cambria Math"/>
        </w:rPr>
        <w:t>𝗮𝗹𝘀</w:t>
      </w:r>
      <w:r w:rsidRPr="003B43AF">
        <w:t xml:space="preserve"> </w:t>
      </w:r>
      <w:r w:rsidRPr="003B43AF">
        <w:rPr>
          <w:rFonts w:ascii="Cambria Math" w:hAnsi="Cambria Math" w:cs="Cambria Math"/>
        </w:rPr>
        <w:t>𝘃𝗿𝗶𝗷𝘄𝗶𝗹𝗹𝗶𝗴𝗲𝗿</w:t>
      </w:r>
      <w:r w:rsidRPr="003B43AF">
        <w:t>?</w:t>
      </w:r>
      <w:r w:rsidRPr="003B43AF">
        <w:br/>
        <w:t>Ik ben lichtingscoördinator van de JO10. Dit betekent dat ik de trainingen voorbereid en betrokken ben bij allerlei zaken die spelen en gelden voor de gehele lichting. Denk aan indelingen, warm ontvangst voor nieuwe leden etc. Daarnaast ben ik ook leider van de JO10-1.</w:t>
      </w:r>
      <w:r w:rsidRPr="003B43AF">
        <w:br/>
      </w:r>
      <w:r w:rsidRPr="003B43AF">
        <w:br/>
      </w:r>
      <w:r w:rsidRPr="003B43AF">
        <w:rPr>
          <w:rFonts w:ascii="Cambria Math" w:hAnsi="Cambria Math" w:cs="Cambria Math"/>
        </w:rPr>
        <w:t>𝗛𝗼𝗲</w:t>
      </w:r>
      <w:r w:rsidRPr="003B43AF">
        <w:t xml:space="preserve"> </w:t>
      </w:r>
      <w:r w:rsidRPr="003B43AF">
        <w:rPr>
          <w:rFonts w:ascii="Cambria Math" w:hAnsi="Cambria Math" w:cs="Cambria Math"/>
        </w:rPr>
        <w:t>𝗲𝗻</w:t>
      </w:r>
      <w:r w:rsidRPr="003B43AF">
        <w:t xml:space="preserve"> </w:t>
      </w:r>
      <w:r w:rsidRPr="003B43AF">
        <w:rPr>
          <w:rFonts w:ascii="Cambria Math" w:hAnsi="Cambria Math" w:cs="Cambria Math"/>
        </w:rPr>
        <w:t>𝘄𝗮𝗻𝗻𝗲𝗲𝗿</w:t>
      </w:r>
      <w:r w:rsidRPr="003B43AF">
        <w:t xml:space="preserve"> </w:t>
      </w:r>
      <w:r w:rsidRPr="003B43AF">
        <w:rPr>
          <w:rFonts w:ascii="Cambria Math" w:hAnsi="Cambria Math" w:cs="Cambria Math"/>
        </w:rPr>
        <w:t>𝗯𝗲𝗻</w:t>
      </w:r>
      <w:r w:rsidRPr="003B43AF">
        <w:t xml:space="preserve"> </w:t>
      </w:r>
      <w:r w:rsidRPr="003B43AF">
        <w:rPr>
          <w:rFonts w:ascii="Cambria Math" w:hAnsi="Cambria Math" w:cs="Cambria Math"/>
        </w:rPr>
        <w:t>𝗷𝗲</w:t>
      </w:r>
      <w:r w:rsidRPr="003B43AF">
        <w:t xml:space="preserve"> </w:t>
      </w:r>
      <w:r w:rsidRPr="003B43AF">
        <w:rPr>
          <w:rFonts w:ascii="Cambria Math" w:hAnsi="Cambria Math" w:cs="Cambria Math"/>
        </w:rPr>
        <w:t>𝗯𝗲𝗴𝗼𝗻𝗻𝗲𝗻</w:t>
      </w:r>
      <w:r w:rsidRPr="003B43AF">
        <w:t xml:space="preserve"> </w:t>
      </w:r>
      <w:r w:rsidRPr="003B43AF">
        <w:rPr>
          <w:rFonts w:ascii="Cambria Math" w:hAnsi="Cambria Math" w:cs="Cambria Math"/>
        </w:rPr>
        <w:t>𝗮𝗹𝘀</w:t>
      </w:r>
      <w:r w:rsidRPr="003B43AF">
        <w:t xml:space="preserve"> </w:t>
      </w:r>
      <w:r w:rsidRPr="003B43AF">
        <w:rPr>
          <w:rFonts w:ascii="Cambria Math" w:hAnsi="Cambria Math" w:cs="Cambria Math"/>
        </w:rPr>
        <w:t>𝘃𝗿𝗶𝗷𝘄𝗶𝗹𝗹𝗶𝗴𝗲𝗿</w:t>
      </w:r>
      <w:r w:rsidRPr="003B43AF">
        <w:t>?</w:t>
      </w:r>
      <w:r w:rsidRPr="003B43AF">
        <w:br/>
        <w:t>Ik ben begonnen als begeleider in de JO7. En ieder jaar met deze lichting meegegaan naar JO8, JO9 tot nu de JO10. Dit is dus mijn vierde jaar.</w:t>
      </w:r>
      <w:r w:rsidRPr="003B43AF">
        <w:br/>
      </w:r>
      <w:r w:rsidRPr="003B43AF">
        <w:br/>
      </w:r>
      <w:r w:rsidRPr="003B43AF">
        <w:rPr>
          <w:rFonts w:ascii="Cambria Math" w:hAnsi="Cambria Math" w:cs="Cambria Math"/>
        </w:rPr>
        <w:t>𝗪𝗮𝘁</w:t>
      </w:r>
      <w:r w:rsidRPr="003B43AF">
        <w:t xml:space="preserve"> </w:t>
      </w:r>
      <w:r w:rsidRPr="003B43AF">
        <w:rPr>
          <w:rFonts w:ascii="Cambria Math" w:hAnsi="Cambria Math" w:cs="Cambria Math"/>
        </w:rPr>
        <w:t>𝘃𝗶𝗻𝗱</w:t>
      </w:r>
      <w:r w:rsidRPr="003B43AF">
        <w:t xml:space="preserve"> </w:t>
      </w:r>
      <w:r w:rsidRPr="003B43AF">
        <w:rPr>
          <w:rFonts w:ascii="Cambria Math" w:hAnsi="Cambria Math" w:cs="Cambria Math"/>
        </w:rPr>
        <w:t>𝗷𝗲</w:t>
      </w:r>
      <w:r w:rsidRPr="003B43AF">
        <w:t xml:space="preserve"> </w:t>
      </w:r>
      <w:r w:rsidRPr="003B43AF">
        <w:rPr>
          <w:rFonts w:ascii="Cambria Math" w:hAnsi="Cambria Math" w:cs="Cambria Math"/>
        </w:rPr>
        <w:t>𝗵𝗲𝘁</w:t>
      </w:r>
      <w:r w:rsidRPr="003B43AF">
        <w:t xml:space="preserve"> </w:t>
      </w:r>
      <w:r w:rsidRPr="003B43AF">
        <w:rPr>
          <w:rFonts w:ascii="Cambria Math" w:hAnsi="Cambria Math" w:cs="Cambria Math"/>
        </w:rPr>
        <w:t>𝗹𝗲𝘂𝗸𝘀𝘁𝗲</w:t>
      </w:r>
      <w:r w:rsidRPr="003B43AF">
        <w:t>?</w:t>
      </w:r>
      <w:r w:rsidRPr="003B43AF">
        <w:br/>
        <w:t>Met voetbal bezig zijn. Ik vind het gewoon echt een hele leuke sport. Daarnaast is het echt heel leuk om die jongens zich te zien ontwikkelen van de JO7 tot nu de JO10. Als voetballer, maar ook als persoon.</w:t>
      </w:r>
      <w:r w:rsidRPr="003B43AF">
        <w:br/>
      </w:r>
      <w:r w:rsidRPr="003B43AF">
        <w:br/>
      </w:r>
      <w:r w:rsidRPr="003B43AF">
        <w:rPr>
          <w:rFonts w:ascii="Cambria Math" w:hAnsi="Cambria Math" w:cs="Cambria Math"/>
        </w:rPr>
        <w:t>𝗪𝗮𝘁</w:t>
      </w:r>
      <w:r w:rsidRPr="003B43AF">
        <w:t xml:space="preserve"> </w:t>
      </w:r>
      <w:r w:rsidRPr="003B43AF">
        <w:rPr>
          <w:rFonts w:ascii="Cambria Math" w:hAnsi="Cambria Math" w:cs="Cambria Math"/>
        </w:rPr>
        <w:t>𝗹𝗲𝘃𝗲𝗿𝘁</w:t>
      </w:r>
      <w:r w:rsidRPr="003B43AF">
        <w:t xml:space="preserve"> </w:t>
      </w:r>
      <w:r w:rsidRPr="003B43AF">
        <w:rPr>
          <w:rFonts w:ascii="Cambria Math" w:hAnsi="Cambria Math" w:cs="Cambria Math"/>
        </w:rPr>
        <w:t>𝗵𝗲𝘁</w:t>
      </w:r>
      <w:r w:rsidRPr="003B43AF">
        <w:t xml:space="preserve"> </w:t>
      </w:r>
      <w:r w:rsidRPr="003B43AF">
        <w:rPr>
          <w:rFonts w:ascii="Cambria Math" w:hAnsi="Cambria Math" w:cs="Cambria Math"/>
        </w:rPr>
        <w:t>𝗷𝗼𝘂</w:t>
      </w:r>
      <w:r w:rsidRPr="003B43AF">
        <w:t xml:space="preserve"> </w:t>
      </w:r>
      <w:r w:rsidRPr="003B43AF">
        <w:rPr>
          <w:rFonts w:ascii="Cambria Math" w:hAnsi="Cambria Math" w:cs="Cambria Math"/>
        </w:rPr>
        <w:t>𝗽𝗲𝗿𝘀𝗼𝗼𝗻𝗹𝗶𝗷𝗸</w:t>
      </w:r>
      <w:r w:rsidRPr="003B43AF">
        <w:t xml:space="preserve"> </w:t>
      </w:r>
      <w:r w:rsidRPr="003B43AF">
        <w:rPr>
          <w:rFonts w:ascii="Cambria Math" w:hAnsi="Cambria Math" w:cs="Cambria Math"/>
        </w:rPr>
        <w:t>𝗼𝗽</w:t>
      </w:r>
      <w:r w:rsidRPr="003B43AF">
        <w:t>?</w:t>
      </w:r>
      <w:r w:rsidRPr="003B43AF">
        <w:br/>
        <w:t>Heel veel voldoening als je de kinderen met een lach van het veld ziet stappen. Heb zelf vroeger heel veel plezier aan voetbal beleefd en je gunt dat deze kinderen ook.</w:t>
      </w:r>
      <w:r w:rsidRPr="003B43AF">
        <w:br/>
      </w:r>
      <w:r w:rsidRPr="003B43AF">
        <w:br/>
      </w:r>
      <w:r w:rsidRPr="003B43AF">
        <w:rPr>
          <w:rFonts w:ascii="Cambria Math" w:hAnsi="Cambria Math" w:cs="Cambria Math"/>
        </w:rPr>
        <w:t>𝗪𝗮𝗮𝗿𝗼𝗺</w:t>
      </w:r>
      <w:r w:rsidRPr="003B43AF">
        <w:t xml:space="preserve"> </w:t>
      </w:r>
      <w:r w:rsidRPr="003B43AF">
        <w:rPr>
          <w:rFonts w:ascii="Cambria Math" w:hAnsi="Cambria Math" w:cs="Cambria Math"/>
        </w:rPr>
        <w:t>𝗿𝗮𝗮𝗱</w:t>
      </w:r>
      <w:r w:rsidRPr="003B43AF">
        <w:t xml:space="preserve"> </w:t>
      </w:r>
      <w:r w:rsidRPr="003B43AF">
        <w:rPr>
          <w:rFonts w:ascii="Cambria Math" w:hAnsi="Cambria Math" w:cs="Cambria Math"/>
        </w:rPr>
        <w:t>𝗷𝗲</w:t>
      </w:r>
      <w:r w:rsidRPr="003B43AF">
        <w:t xml:space="preserve"> </w:t>
      </w:r>
      <w:r w:rsidRPr="003B43AF">
        <w:rPr>
          <w:rFonts w:ascii="Cambria Math" w:hAnsi="Cambria Math" w:cs="Cambria Math"/>
        </w:rPr>
        <w:t>𝗮𝗻𝗱𝗲𝗿𝗲𝗻</w:t>
      </w:r>
      <w:r w:rsidRPr="003B43AF">
        <w:t xml:space="preserve"> </w:t>
      </w:r>
      <w:r w:rsidRPr="003B43AF">
        <w:rPr>
          <w:rFonts w:ascii="Cambria Math" w:hAnsi="Cambria Math" w:cs="Cambria Math"/>
        </w:rPr>
        <w:t>𝗮𝗮𝗻</w:t>
      </w:r>
      <w:r w:rsidRPr="003B43AF">
        <w:t xml:space="preserve"> </w:t>
      </w:r>
      <w:r w:rsidRPr="003B43AF">
        <w:rPr>
          <w:rFonts w:ascii="Cambria Math" w:hAnsi="Cambria Math" w:cs="Cambria Math"/>
        </w:rPr>
        <w:t>𝗼𝗺</w:t>
      </w:r>
      <w:r w:rsidRPr="003B43AF">
        <w:t xml:space="preserve"> </w:t>
      </w:r>
      <w:r w:rsidRPr="003B43AF">
        <w:rPr>
          <w:rFonts w:ascii="Cambria Math" w:hAnsi="Cambria Math" w:cs="Cambria Math"/>
        </w:rPr>
        <w:t>𝘃𝗿𝗶𝗷𝘄𝗶𝗹𝗹𝗶𝗴𝗲𝗿</w:t>
      </w:r>
      <w:r w:rsidRPr="003B43AF">
        <w:t xml:space="preserve"> </w:t>
      </w:r>
      <w:r w:rsidRPr="003B43AF">
        <w:rPr>
          <w:rFonts w:ascii="Cambria Math" w:hAnsi="Cambria Math" w:cs="Cambria Math"/>
        </w:rPr>
        <w:t>𝗯𝗶𝗷</w:t>
      </w:r>
      <w:r w:rsidRPr="003B43AF">
        <w:t xml:space="preserve"> </w:t>
      </w:r>
      <w:r w:rsidRPr="003B43AF">
        <w:rPr>
          <w:rFonts w:ascii="Cambria Math" w:hAnsi="Cambria Math" w:cs="Cambria Math"/>
        </w:rPr>
        <w:t>𝗦𝗖</w:t>
      </w:r>
      <w:r w:rsidRPr="003B43AF">
        <w:t xml:space="preserve"> </w:t>
      </w:r>
      <w:r w:rsidRPr="003B43AF">
        <w:rPr>
          <w:rFonts w:ascii="Cambria Math" w:hAnsi="Cambria Math" w:cs="Cambria Math"/>
        </w:rPr>
        <w:t>𝗪𝗼𝗲𝗿𝗱𝗲𝗻</w:t>
      </w:r>
      <w:r w:rsidRPr="003B43AF">
        <w:t xml:space="preserve"> </w:t>
      </w:r>
      <w:r w:rsidRPr="003B43AF">
        <w:rPr>
          <w:rFonts w:ascii="Cambria Math" w:hAnsi="Cambria Math" w:cs="Cambria Math"/>
        </w:rPr>
        <w:t>𝘁𝗲</w:t>
      </w:r>
      <w:r w:rsidRPr="003B43AF">
        <w:t xml:space="preserve"> </w:t>
      </w:r>
      <w:r w:rsidRPr="003B43AF">
        <w:rPr>
          <w:rFonts w:ascii="Cambria Math" w:hAnsi="Cambria Math" w:cs="Cambria Math"/>
        </w:rPr>
        <w:t>𝘄𝗼𝗿𝗱𝗲𝗻</w:t>
      </w:r>
      <w:r w:rsidRPr="003B43AF">
        <w:t>?</w:t>
      </w:r>
      <w:r w:rsidRPr="003B43AF">
        <w:br/>
        <w:t>Je doet iets voor de gemeenschap. Dat vind ik sowieso wel belangrijk. En dan is het ook nog eens heel leuk en gezellig om te doen. Je wordt echt onderdeel van de club.</w:t>
      </w:r>
      <w:r w:rsidRPr="003B43AF">
        <w:br/>
      </w:r>
      <w:r w:rsidRPr="003B43AF">
        <w:br/>
      </w:r>
      <w:r w:rsidRPr="003B43AF">
        <w:rPr>
          <w:rFonts w:ascii="Cambria Math" w:hAnsi="Cambria Math" w:cs="Cambria Math"/>
        </w:rPr>
        <w:t>𝗪𝗮𝘁</w:t>
      </w:r>
      <w:r w:rsidRPr="003B43AF">
        <w:t xml:space="preserve"> </w:t>
      </w:r>
      <w:r w:rsidRPr="003B43AF">
        <w:rPr>
          <w:rFonts w:ascii="Cambria Math" w:hAnsi="Cambria Math" w:cs="Cambria Math"/>
        </w:rPr>
        <w:t>𝘇𝗼𝘂</w:t>
      </w:r>
      <w:r w:rsidRPr="003B43AF">
        <w:t xml:space="preserve"> </w:t>
      </w:r>
      <w:r w:rsidRPr="003B43AF">
        <w:rPr>
          <w:rFonts w:ascii="Cambria Math" w:hAnsi="Cambria Math" w:cs="Cambria Math"/>
        </w:rPr>
        <w:t>𝗷𝗲</w:t>
      </w:r>
      <w:r w:rsidRPr="003B43AF">
        <w:t xml:space="preserve"> </w:t>
      </w:r>
      <w:r w:rsidRPr="003B43AF">
        <w:rPr>
          <w:rFonts w:ascii="Cambria Math" w:hAnsi="Cambria Math" w:cs="Cambria Math"/>
        </w:rPr>
        <w:t>𝘁𝗲𝗴𝗲𝗻</w:t>
      </w:r>
      <w:r w:rsidRPr="003B43AF">
        <w:t xml:space="preserve"> </w:t>
      </w:r>
      <w:r w:rsidRPr="003B43AF">
        <w:rPr>
          <w:rFonts w:ascii="Cambria Math" w:hAnsi="Cambria Math" w:cs="Cambria Math"/>
        </w:rPr>
        <w:t>𝗶𝗲𝗺𝗮𝗻𝗱</w:t>
      </w:r>
      <w:r w:rsidRPr="003B43AF">
        <w:t xml:space="preserve"> </w:t>
      </w:r>
      <w:r w:rsidRPr="003B43AF">
        <w:rPr>
          <w:rFonts w:ascii="Cambria Math" w:hAnsi="Cambria Math" w:cs="Cambria Math"/>
        </w:rPr>
        <w:t>𝘇𝗲𝗴𝗴𝗲𝗻</w:t>
      </w:r>
      <w:r w:rsidRPr="003B43AF">
        <w:t xml:space="preserve"> </w:t>
      </w:r>
      <w:r w:rsidRPr="003B43AF">
        <w:rPr>
          <w:rFonts w:ascii="Cambria Math" w:hAnsi="Cambria Math" w:cs="Cambria Math"/>
        </w:rPr>
        <w:t>𝗱𝗶𝗲</w:t>
      </w:r>
      <w:r w:rsidRPr="003B43AF">
        <w:t xml:space="preserve"> </w:t>
      </w:r>
      <w:r w:rsidRPr="003B43AF">
        <w:rPr>
          <w:rFonts w:ascii="Cambria Math" w:hAnsi="Cambria Math" w:cs="Cambria Math"/>
        </w:rPr>
        <w:t>𝘁𝘄𝗶𝗷𝗳𝗲𝗹𝘁</w:t>
      </w:r>
      <w:r w:rsidRPr="003B43AF">
        <w:t xml:space="preserve"> </w:t>
      </w:r>
      <w:r w:rsidRPr="003B43AF">
        <w:rPr>
          <w:rFonts w:ascii="Cambria Math" w:hAnsi="Cambria Math" w:cs="Cambria Math"/>
        </w:rPr>
        <w:t>𝗼𝗺</w:t>
      </w:r>
      <w:r w:rsidRPr="003B43AF">
        <w:t xml:space="preserve"> </w:t>
      </w:r>
      <w:r w:rsidRPr="003B43AF">
        <w:rPr>
          <w:rFonts w:ascii="Cambria Math" w:hAnsi="Cambria Math" w:cs="Cambria Math"/>
        </w:rPr>
        <w:t>𝘃𝗿𝗶𝗷𝘄𝗶𝗹𝗹𝗶𝗴𝗲𝗿</w:t>
      </w:r>
      <w:r w:rsidRPr="003B43AF">
        <w:t xml:space="preserve"> </w:t>
      </w:r>
      <w:r w:rsidRPr="003B43AF">
        <w:rPr>
          <w:rFonts w:ascii="Cambria Math" w:hAnsi="Cambria Math" w:cs="Cambria Math"/>
        </w:rPr>
        <w:t>𝘁𝗲</w:t>
      </w:r>
      <w:r w:rsidRPr="003B43AF">
        <w:t xml:space="preserve"> </w:t>
      </w:r>
      <w:r w:rsidRPr="003B43AF">
        <w:rPr>
          <w:rFonts w:ascii="Cambria Math" w:hAnsi="Cambria Math" w:cs="Cambria Math"/>
        </w:rPr>
        <w:t>𝘄𝗼𝗿𝗱𝗲𝗻</w:t>
      </w:r>
      <w:r w:rsidRPr="003B43AF">
        <w:t>?</w:t>
      </w:r>
      <w:r w:rsidRPr="003B43AF">
        <w:br/>
        <w:t>Een klein beetje van je tijd kan al een groot verschil maken voor alle kinderen die hier plezier beleven aan het voetbal en je kunt heel laagdrempelig beginnen. Ik ben zelf bijvoorbeeld eerst begonnen met alleen begeleiden op de zaterdagen. Toen dat beviel en er behoefte was aan iemand die ook trainingen ging geven ben ik dat erbij gaan doen. En vervolgens ook coördinator geworden. Daarnaast maken veel handen natuurlijk ook licht werk en is het gewoon heel leuk om met elkaar een club draaiende te houden.</w:t>
      </w:r>
    </w:p>
    <w:p w14:paraId="1E92EF05" w14:textId="77777777" w:rsidR="003B43AF" w:rsidRDefault="003B43AF"/>
    <w:p w14:paraId="3E8692C2" w14:textId="77777777" w:rsidR="003B43AF" w:rsidRDefault="003B43AF"/>
    <w:p w14:paraId="28ACA58D" w14:textId="05E85EB9" w:rsidR="00780F28" w:rsidRDefault="003B43AF">
      <w:r w:rsidRPr="003B43AF">
        <w:lastRenderedPageBreak/>
        <w:drawing>
          <wp:inline distT="0" distB="0" distL="0" distR="0" wp14:anchorId="1507282A" wp14:editId="412C2009">
            <wp:extent cx="5760720" cy="7132320"/>
            <wp:effectExtent l="0" t="0" r="0" b="0"/>
            <wp:docPr id="5214350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35041" name=""/>
                    <pic:cNvPicPr/>
                  </pic:nvPicPr>
                  <pic:blipFill>
                    <a:blip r:embed="rId5"/>
                    <a:stretch>
                      <a:fillRect/>
                    </a:stretch>
                  </pic:blipFill>
                  <pic:spPr>
                    <a:xfrm>
                      <a:off x="0" y="0"/>
                      <a:ext cx="5760720" cy="7132320"/>
                    </a:xfrm>
                    <a:prstGeom prst="rect">
                      <a:avLst/>
                    </a:prstGeom>
                  </pic:spPr>
                </pic:pic>
              </a:graphicData>
            </a:graphic>
          </wp:inline>
        </w:drawing>
      </w:r>
    </w:p>
    <w:sectPr w:rsidR="00780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AF"/>
    <w:rsid w:val="003B43AF"/>
    <w:rsid w:val="00780F28"/>
    <w:rsid w:val="00945ADB"/>
    <w:rsid w:val="00C62307"/>
    <w:rsid w:val="00CC6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1425"/>
  <w15:chartTrackingRefBased/>
  <w15:docId w15:val="{2D7599EF-6BA5-4E5B-BBFC-53CCCC1D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4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43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43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43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43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3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3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3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3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43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43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43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43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43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43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43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43AF"/>
    <w:rPr>
      <w:rFonts w:eastAsiaTheme="majorEastAsia" w:cstheme="majorBidi"/>
      <w:color w:val="272727" w:themeColor="text1" w:themeTint="D8"/>
    </w:rPr>
  </w:style>
  <w:style w:type="paragraph" w:styleId="Titel">
    <w:name w:val="Title"/>
    <w:basedOn w:val="Standaard"/>
    <w:next w:val="Standaard"/>
    <w:link w:val="TitelChar"/>
    <w:uiPriority w:val="10"/>
    <w:qFormat/>
    <w:rsid w:val="003B4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3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43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3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43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43AF"/>
    <w:rPr>
      <w:i/>
      <w:iCs/>
      <w:color w:val="404040" w:themeColor="text1" w:themeTint="BF"/>
    </w:rPr>
  </w:style>
  <w:style w:type="paragraph" w:styleId="Lijstalinea">
    <w:name w:val="List Paragraph"/>
    <w:basedOn w:val="Standaard"/>
    <w:uiPriority w:val="34"/>
    <w:qFormat/>
    <w:rsid w:val="003B43AF"/>
    <w:pPr>
      <w:ind w:left="720"/>
      <w:contextualSpacing/>
    </w:pPr>
  </w:style>
  <w:style w:type="character" w:styleId="Intensievebenadrukking">
    <w:name w:val="Intense Emphasis"/>
    <w:basedOn w:val="Standaardalinea-lettertype"/>
    <w:uiPriority w:val="21"/>
    <w:qFormat/>
    <w:rsid w:val="003B43AF"/>
    <w:rPr>
      <w:i/>
      <w:iCs/>
      <w:color w:val="2F5496" w:themeColor="accent1" w:themeShade="BF"/>
    </w:rPr>
  </w:style>
  <w:style w:type="paragraph" w:styleId="Duidelijkcitaat">
    <w:name w:val="Intense Quote"/>
    <w:basedOn w:val="Standaard"/>
    <w:next w:val="Standaard"/>
    <w:link w:val="DuidelijkcitaatChar"/>
    <w:uiPriority w:val="30"/>
    <w:qFormat/>
    <w:rsid w:val="003B4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43AF"/>
    <w:rPr>
      <w:i/>
      <w:iCs/>
      <w:color w:val="2F5496" w:themeColor="accent1" w:themeShade="BF"/>
    </w:rPr>
  </w:style>
  <w:style w:type="character" w:styleId="Intensieveverwijzing">
    <w:name w:val="Intense Reference"/>
    <w:basedOn w:val="Standaardalinea-lettertype"/>
    <w:uiPriority w:val="32"/>
    <w:qFormat/>
    <w:rsid w:val="003B43AF"/>
    <w:rPr>
      <w:b/>
      <w:bCs/>
      <w:smallCaps/>
      <w:color w:val="2F5496" w:themeColor="accent1" w:themeShade="BF"/>
      <w:spacing w:val="5"/>
    </w:rPr>
  </w:style>
  <w:style w:type="character" w:styleId="Hyperlink">
    <w:name w:val="Hyperlink"/>
    <w:basedOn w:val="Standaardalinea-lettertype"/>
    <w:uiPriority w:val="99"/>
    <w:unhideWhenUsed/>
    <w:rsid w:val="003B43AF"/>
    <w:rPr>
      <w:color w:val="0563C1" w:themeColor="hyperlink"/>
      <w:u w:val="single"/>
    </w:rPr>
  </w:style>
  <w:style w:type="character" w:styleId="Onopgelostemelding">
    <w:name w:val="Unresolved Mention"/>
    <w:basedOn w:val="Standaardalinea-lettertype"/>
    <w:uiPriority w:val="99"/>
    <w:semiHidden/>
    <w:unhideWhenUsed/>
    <w:rsid w:val="003B4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instagram.com/explore/tags/onzehel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1778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der Vlist</dc:creator>
  <cp:keywords/>
  <dc:description/>
  <cp:lastModifiedBy>John van der Vlist</cp:lastModifiedBy>
  <cp:revision>1</cp:revision>
  <dcterms:created xsi:type="dcterms:W3CDTF">2025-09-17T13:34:00Z</dcterms:created>
  <dcterms:modified xsi:type="dcterms:W3CDTF">2025-09-17T13:36:00Z</dcterms:modified>
</cp:coreProperties>
</file>